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8CC" w:rsidRPr="00365782" w:rsidRDefault="00F268CC"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rPr>
          <w:rFonts w:ascii="Times New Roman" w:hAnsi="Times New Roman" w:cs="Times New Roman"/>
          <w:sz w:val="24"/>
          <w:szCs w:val="24"/>
        </w:rPr>
      </w:pPr>
    </w:p>
    <w:p w:rsidR="006E39E9" w:rsidRPr="00365782" w:rsidRDefault="006E39E9" w:rsidP="00365782">
      <w:pPr>
        <w:spacing w:after="0" w:line="480" w:lineRule="auto"/>
        <w:jc w:val="center"/>
        <w:rPr>
          <w:rFonts w:ascii="Times New Roman" w:hAnsi="Times New Roman" w:cs="Times New Roman"/>
          <w:sz w:val="24"/>
          <w:szCs w:val="24"/>
        </w:rPr>
      </w:pPr>
      <w:r w:rsidRPr="00365782">
        <w:rPr>
          <w:rFonts w:ascii="Times New Roman" w:hAnsi="Times New Roman" w:cs="Times New Roman"/>
          <w:sz w:val="24"/>
          <w:szCs w:val="24"/>
        </w:rPr>
        <w:t>Stress and Self-Care</w:t>
      </w:r>
    </w:p>
    <w:p w:rsidR="006E39E9" w:rsidRPr="00365782" w:rsidRDefault="006E39E9" w:rsidP="00365782">
      <w:pPr>
        <w:spacing w:after="0" w:line="480" w:lineRule="auto"/>
        <w:jc w:val="center"/>
        <w:rPr>
          <w:rFonts w:ascii="Times New Roman" w:hAnsi="Times New Roman" w:cs="Times New Roman"/>
          <w:sz w:val="24"/>
          <w:szCs w:val="24"/>
        </w:rPr>
      </w:pPr>
      <w:r w:rsidRPr="00365782">
        <w:rPr>
          <w:rFonts w:ascii="Times New Roman" w:hAnsi="Times New Roman" w:cs="Times New Roman"/>
          <w:sz w:val="24"/>
          <w:szCs w:val="24"/>
        </w:rPr>
        <w:t>Name:</w:t>
      </w:r>
    </w:p>
    <w:p w:rsidR="007061C7" w:rsidRPr="00365782" w:rsidRDefault="006E39E9" w:rsidP="00365782">
      <w:pPr>
        <w:spacing w:after="0" w:line="480" w:lineRule="auto"/>
        <w:jc w:val="center"/>
        <w:rPr>
          <w:rFonts w:ascii="Times New Roman" w:hAnsi="Times New Roman" w:cs="Times New Roman"/>
          <w:sz w:val="24"/>
          <w:szCs w:val="24"/>
        </w:rPr>
      </w:pPr>
      <w:r w:rsidRPr="00365782">
        <w:rPr>
          <w:rFonts w:ascii="Times New Roman" w:hAnsi="Times New Roman" w:cs="Times New Roman"/>
          <w:sz w:val="24"/>
          <w:szCs w:val="24"/>
        </w:rPr>
        <w:t xml:space="preserve">University: </w:t>
      </w:r>
    </w:p>
    <w:p w:rsidR="007061C7" w:rsidRPr="00365782" w:rsidRDefault="007061C7" w:rsidP="00365782">
      <w:pPr>
        <w:spacing w:line="480" w:lineRule="auto"/>
        <w:rPr>
          <w:rFonts w:ascii="Times New Roman" w:hAnsi="Times New Roman" w:cs="Times New Roman"/>
          <w:sz w:val="24"/>
          <w:szCs w:val="24"/>
        </w:rPr>
      </w:pPr>
      <w:r w:rsidRPr="00365782">
        <w:rPr>
          <w:rFonts w:ascii="Times New Roman" w:hAnsi="Times New Roman" w:cs="Times New Roman"/>
          <w:sz w:val="24"/>
          <w:szCs w:val="24"/>
        </w:rPr>
        <w:br w:type="page"/>
      </w:r>
    </w:p>
    <w:p w:rsidR="006E39E9" w:rsidRPr="00365782" w:rsidRDefault="007061C7" w:rsidP="00365782">
      <w:pPr>
        <w:spacing w:after="0" w:line="480" w:lineRule="auto"/>
        <w:jc w:val="center"/>
        <w:rPr>
          <w:rFonts w:ascii="Times New Roman" w:hAnsi="Times New Roman" w:cs="Times New Roman"/>
          <w:sz w:val="24"/>
          <w:szCs w:val="24"/>
        </w:rPr>
      </w:pPr>
      <w:r w:rsidRPr="00365782">
        <w:rPr>
          <w:rFonts w:ascii="Times New Roman" w:hAnsi="Times New Roman" w:cs="Times New Roman"/>
          <w:sz w:val="24"/>
          <w:szCs w:val="24"/>
        </w:rPr>
        <w:lastRenderedPageBreak/>
        <w:t>Stress and Self-Care</w:t>
      </w:r>
    </w:p>
    <w:p w:rsidR="0006391F" w:rsidRPr="00365782" w:rsidRDefault="007061C7" w:rsidP="00365782">
      <w:pPr>
        <w:spacing w:after="0" w:line="480" w:lineRule="auto"/>
        <w:rPr>
          <w:rFonts w:ascii="Times New Roman" w:hAnsi="Times New Roman" w:cs="Times New Roman"/>
          <w:sz w:val="24"/>
          <w:szCs w:val="24"/>
        </w:rPr>
      </w:pPr>
      <w:r w:rsidRPr="00365782">
        <w:rPr>
          <w:rFonts w:ascii="Times New Roman" w:hAnsi="Times New Roman" w:cs="Times New Roman"/>
          <w:sz w:val="24"/>
          <w:szCs w:val="24"/>
        </w:rPr>
        <w:tab/>
        <w:t>From Chapter 8, I learn</w:t>
      </w:r>
      <w:r w:rsidR="000724AC">
        <w:rPr>
          <w:rFonts w:ascii="Times New Roman" w:hAnsi="Times New Roman" w:cs="Times New Roman"/>
          <w:sz w:val="24"/>
          <w:szCs w:val="24"/>
        </w:rPr>
        <w:t>ed</w:t>
      </w:r>
      <w:r w:rsidRPr="00365782">
        <w:rPr>
          <w:rFonts w:ascii="Times New Roman" w:hAnsi="Times New Roman" w:cs="Times New Roman"/>
          <w:sz w:val="24"/>
          <w:szCs w:val="24"/>
        </w:rPr>
        <w:t xml:space="preserve"> the importance of self-care while undertaking internship, practicum or field placement. As a psychologist, the work in this placements can be overwhelming. </w:t>
      </w:r>
      <w:r w:rsidR="00821442" w:rsidRPr="00365782">
        <w:rPr>
          <w:rFonts w:ascii="Times New Roman" w:hAnsi="Times New Roman" w:cs="Times New Roman"/>
          <w:sz w:val="24"/>
          <w:szCs w:val="24"/>
        </w:rPr>
        <w:t xml:space="preserve">The overwhelming work often causes burnout. While the symptoms of burnout can be subtle, it is important for a learner to identify their symptoms much earlier and address them effectively to prevent adverse consequences of burnout. The overwhelming work and various academic and practical expectations during placement can also cause significant stress. </w:t>
      </w:r>
      <w:r w:rsidRPr="00365782">
        <w:rPr>
          <w:rFonts w:ascii="Times New Roman" w:hAnsi="Times New Roman" w:cs="Times New Roman"/>
          <w:sz w:val="24"/>
          <w:szCs w:val="24"/>
        </w:rPr>
        <w:t xml:space="preserve">In fact, Baird </w:t>
      </w:r>
      <w:r w:rsidR="00D469CF">
        <w:rPr>
          <w:rFonts w:ascii="Times New Roman" w:hAnsi="Times New Roman" w:cs="Times New Roman"/>
          <w:sz w:val="24"/>
          <w:szCs w:val="24"/>
        </w:rPr>
        <w:t xml:space="preserve">(2016) </w:t>
      </w:r>
      <w:r w:rsidRPr="00365782">
        <w:rPr>
          <w:rFonts w:ascii="Times New Roman" w:hAnsi="Times New Roman" w:cs="Times New Roman"/>
          <w:sz w:val="24"/>
          <w:szCs w:val="24"/>
        </w:rPr>
        <w:t xml:space="preserve">states that stress is very common among interns. Stress interferes with the students’ ability to learn and impairs their various personal relationships. </w:t>
      </w:r>
      <w:r w:rsidR="005C673E" w:rsidRPr="00365782">
        <w:rPr>
          <w:rFonts w:ascii="Times New Roman" w:hAnsi="Times New Roman" w:cs="Times New Roman"/>
          <w:sz w:val="24"/>
          <w:szCs w:val="24"/>
        </w:rPr>
        <w:t>Cases of secondary trauma like client suicides or significant traumatic events including natural calamities and terror attacks further compound the st</w:t>
      </w:r>
      <w:r w:rsidR="007A30B7" w:rsidRPr="00365782">
        <w:rPr>
          <w:rFonts w:ascii="Times New Roman" w:hAnsi="Times New Roman" w:cs="Times New Roman"/>
          <w:sz w:val="24"/>
          <w:szCs w:val="24"/>
        </w:rPr>
        <w:t xml:space="preserve">ress of learners on internship or practicum. </w:t>
      </w:r>
      <w:r w:rsidR="00967450" w:rsidRPr="00365782">
        <w:rPr>
          <w:rFonts w:ascii="Times New Roman" w:hAnsi="Times New Roman" w:cs="Times New Roman"/>
          <w:sz w:val="24"/>
          <w:szCs w:val="24"/>
        </w:rPr>
        <w:t xml:space="preserve">Self-care is an essential aspect in the management of stress and burnout. </w:t>
      </w:r>
      <w:r w:rsidR="00E16D9B" w:rsidRPr="00365782">
        <w:rPr>
          <w:rFonts w:ascii="Times New Roman" w:hAnsi="Times New Roman" w:cs="Times New Roman"/>
          <w:sz w:val="24"/>
          <w:szCs w:val="24"/>
        </w:rPr>
        <w:t xml:space="preserve">Comprehensive self-care should encompass physical, cognitive, </w:t>
      </w:r>
      <w:r w:rsidR="00481A63" w:rsidRPr="00365782">
        <w:rPr>
          <w:rFonts w:ascii="Times New Roman" w:hAnsi="Times New Roman" w:cs="Times New Roman"/>
          <w:sz w:val="24"/>
          <w:szCs w:val="24"/>
        </w:rPr>
        <w:t xml:space="preserve">financial, </w:t>
      </w:r>
      <w:r w:rsidR="00E16D9B" w:rsidRPr="00365782">
        <w:rPr>
          <w:rFonts w:ascii="Times New Roman" w:hAnsi="Times New Roman" w:cs="Times New Roman"/>
          <w:sz w:val="24"/>
          <w:szCs w:val="24"/>
        </w:rPr>
        <w:t>and emotional aspects</w:t>
      </w:r>
      <w:r w:rsidR="004B0C85">
        <w:rPr>
          <w:rFonts w:ascii="Times New Roman" w:hAnsi="Times New Roman" w:cs="Times New Roman"/>
          <w:sz w:val="24"/>
          <w:szCs w:val="24"/>
        </w:rPr>
        <w:t xml:space="preserve"> (Baird, 2016)</w:t>
      </w:r>
      <w:r w:rsidR="00E16D9B" w:rsidRPr="00365782">
        <w:rPr>
          <w:rFonts w:ascii="Times New Roman" w:hAnsi="Times New Roman" w:cs="Times New Roman"/>
          <w:sz w:val="24"/>
          <w:szCs w:val="24"/>
        </w:rPr>
        <w:t xml:space="preserve">. </w:t>
      </w:r>
      <w:r w:rsidR="00831D3A" w:rsidRPr="00365782">
        <w:rPr>
          <w:rFonts w:ascii="Times New Roman" w:hAnsi="Times New Roman" w:cs="Times New Roman"/>
          <w:sz w:val="24"/>
          <w:szCs w:val="24"/>
        </w:rPr>
        <w:t xml:space="preserve">The most important principles of self-care include time management and the ability to make </w:t>
      </w:r>
      <w:r w:rsidR="00632470">
        <w:rPr>
          <w:rFonts w:ascii="Times New Roman" w:hAnsi="Times New Roman" w:cs="Times New Roman"/>
          <w:sz w:val="24"/>
          <w:szCs w:val="24"/>
        </w:rPr>
        <w:t>a decision on</w:t>
      </w:r>
      <w:bookmarkStart w:id="0" w:name="_GoBack"/>
      <w:bookmarkEnd w:id="0"/>
      <w:r w:rsidR="00831D3A" w:rsidRPr="00365782">
        <w:rPr>
          <w:rFonts w:ascii="Times New Roman" w:hAnsi="Times New Roman" w:cs="Times New Roman"/>
          <w:sz w:val="24"/>
          <w:szCs w:val="24"/>
        </w:rPr>
        <w:t xml:space="preserve"> whether to engage in extra activities or not. </w:t>
      </w:r>
      <w:r w:rsidR="00481A63" w:rsidRPr="00365782">
        <w:rPr>
          <w:rFonts w:ascii="Times New Roman" w:hAnsi="Times New Roman" w:cs="Times New Roman"/>
          <w:sz w:val="24"/>
          <w:szCs w:val="24"/>
        </w:rPr>
        <w:t xml:space="preserve">I also learned that it is important for learners to utilize organizational measures and peer support opportunities to complement their self-care. </w:t>
      </w:r>
      <w:r w:rsidR="00F71ABB" w:rsidRPr="00365782">
        <w:rPr>
          <w:rFonts w:ascii="Times New Roman" w:hAnsi="Times New Roman" w:cs="Times New Roman"/>
          <w:sz w:val="24"/>
          <w:szCs w:val="24"/>
        </w:rPr>
        <w:t>Effective self-care positively influences a therapist</w:t>
      </w:r>
      <w:r w:rsidR="00927B39" w:rsidRPr="00365782">
        <w:rPr>
          <w:rFonts w:ascii="Times New Roman" w:hAnsi="Times New Roman" w:cs="Times New Roman"/>
          <w:sz w:val="24"/>
          <w:szCs w:val="24"/>
        </w:rPr>
        <w:t>’</w:t>
      </w:r>
      <w:r w:rsidR="00F71ABB" w:rsidRPr="00365782">
        <w:rPr>
          <w:rFonts w:ascii="Times New Roman" w:hAnsi="Times New Roman" w:cs="Times New Roman"/>
          <w:sz w:val="24"/>
          <w:szCs w:val="24"/>
        </w:rPr>
        <w:t xml:space="preserve">s life and their effectiveness at work. </w:t>
      </w:r>
    </w:p>
    <w:p w:rsidR="0006391F" w:rsidRPr="00365782" w:rsidRDefault="0006391F" w:rsidP="00365782">
      <w:pPr>
        <w:spacing w:line="480" w:lineRule="auto"/>
        <w:rPr>
          <w:rFonts w:ascii="Times New Roman" w:hAnsi="Times New Roman" w:cs="Times New Roman"/>
          <w:sz w:val="24"/>
          <w:szCs w:val="24"/>
        </w:rPr>
      </w:pPr>
      <w:r w:rsidRPr="00365782">
        <w:rPr>
          <w:rFonts w:ascii="Times New Roman" w:hAnsi="Times New Roman" w:cs="Times New Roman"/>
          <w:sz w:val="24"/>
          <w:szCs w:val="24"/>
        </w:rPr>
        <w:br w:type="page"/>
      </w:r>
    </w:p>
    <w:p w:rsidR="007061C7" w:rsidRPr="00365782" w:rsidRDefault="0006391F" w:rsidP="00365782">
      <w:pPr>
        <w:spacing w:after="0" w:line="480" w:lineRule="auto"/>
        <w:jc w:val="center"/>
        <w:rPr>
          <w:rFonts w:ascii="Times New Roman" w:hAnsi="Times New Roman" w:cs="Times New Roman"/>
          <w:sz w:val="24"/>
          <w:szCs w:val="24"/>
        </w:rPr>
      </w:pPr>
      <w:r w:rsidRPr="00365782">
        <w:rPr>
          <w:rFonts w:ascii="Times New Roman" w:hAnsi="Times New Roman" w:cs="Times New Roman"/>
          <w:sz w:val="24"/>
          <w:szCs w:val="24"/>
        </w:rPr>
        <w:lastRenderedPageBreak/>
        <w:t xml:space="preserve">Reference </w:t>
      </w:r>
    </w:p>
    <w:tbl>
      <w:tblPr>
        <w:tblW w:w="0" w:type="auto"/>
        <w:tblCellSpacing w:w="0" w:type="dxa"/>
        <w:tblCellMar>
          <w:left w:w="0" w:type="dxa"/>
          <w:right w:w="0" w:type="dxa"/>
        </w:tblCellMar>
        <w:tblLook w:val="04A0" w:firstRow="1" w:lastRow="0" w:firstColumn="1" w:lastColumn="0" w:noHBand="0" w:noVBand="1"/>
      </w:tblPr>
      <w:tblGrid>
        <w:gridCol w:w="9354"/>
        <w:gridCol w:w="6"/>
      </w:tblGrid>
      <w:tr w:rsidR="00365782" w:rsidRPr="00365782" w:rsidTr="00365782">
        <w:trPr>
          <w:tblCellSpacing w:w="0" w:type="dxa"/>
        </w:trPr>
        <w:tc>
          <w:tcPr>
            <w:tcW w:w="0" w:type="auto"/>
            <w:vAlign w:val="center"/>
            <w:hideMark/>
          </w:tcPr>
          <w:p w:rsidR="00365782" w:rsidRPr="00365782" w:rsidRDefault="00365782" w:rsidP="000F3619">
            <w:pPr>
              <w:spacing w:after="0" w:line="480" w:lineRule="auto"/>
              <w:ind w:left="720" w:hanging="720"/>
              <w:rPr>
                <w:rFonts w:ascii="Times New Roman" w:eastAsia="Times New Roman" w:hAnsi="Times New Roman" w:cs="Times New Roman"/>
                <w:sz w:val="24"/>
                <w:szCs w:val="24"/>
              </w:rPr>
            </w:pPr>
            <w:r w:rsidRPr="00365782">
              <w:rPr>
                <w:rFonts w:ascii="Times New Roman" w:hAnsi="Times New Roman" w:cs="Times New Roman"/>
                <w:sz w:val="24"/>
                <w:szCs w:val="24"/>
              </w:rPr>
              <w:t xml:space="preserve">Baird, B. N. (2016). </w:t>
            </w:r>
            <w:r w:rsidRPr="00365782">
              <w:rPr>
                <w:rFonts w:ascii="Times New Roman" w:hAnsi="Times New Roman" w:cs="Times New Roman"/>
                <w:i/>
                <w:iCs/>
                <w:sz w:val="24"/>
                <w:szCs w:val="24"/>
              </w:rPr>
              <w:t>The internship, practicum, and field placement handbook: A guide for the helping professions</w:t>
            </w:r>
            <w:r w:rsidRPr="00365782">
              <w:rPr>
                <w:rFonts w:ascii="Times New Roman" w:hAnsi="Times New Roman" w:cs="Times New Roman"/>
                <w:sz w:val="24"/>
                <w:szCs w:val="24"/>
              </w:rPr>
              <w:t>.</w:t>
            </w:r>
            <w:r w:rsidRPr="00365782">
              <w:rPr>
                <w:rFonts w:ascii="Times New Roman" w:hAnsi="Times New Roman" w:cs="Times New Roman"/>
                <w:sz w:val="24"/>
                <w:szCs w:val="24"/>
              </w:rPr>
              <w:t xml:space="preserve"> Florence: Taylor and Francis. </w:t>
            </w:r>
          </w:p>
        </w:tc>
        <w:tc>
          <w:tcPr>
            <w:tcW w:w="0" w:type="auto"/>
            <w:vAlign w:val="center"/>
          </w:tcPr>
          <w:p w:rsidR="00365782" w:rsidRPr="00365782" w:rsidRDefault="00365782" w:rsidP="00365782">
            <w:pPr>
              <w:spacing w:after="0" w:line="480" w:lineRule="auto"/>
              <w:rPr>
                <w:rFonts w:ascii="Times New Roman" w:eastAsia="Times New Roman" w:hAnsi="Times New Roman" w:cs="Times New Roman"/>
                <w:sz w:val="24"/>
                <w:szCs w:val="24"/>
              </w:rPr>
            </w:pPr>
          </w:p>
        </w:tc>
      </w:tr>
    </w:tbl>
    <w:p w:rsidR="0006391F" w:rsidRPr="00365782" w:rsidRDefault="0006391F" w:rsidP="00365782">
      <w:pPr>
        <w:spacing w:after="0" w:line="480" w:lineRule="auto"/>
        <w:rPr>
          <w:rFonts w:ascii="Times New Roman" w:hAnsi="Times New Roman" w:cs="Times New Roman"/>
          <w:sz w:val="24"/>
          <w:szCs w:val="24"/>
        </w:rPr>
      </w:pPr>
    </w:p>
    <w:sectPr w:rsidR="0006391F" w:rsidRPr="00365782" w:rsidSect="000639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14D0B" w:rsidRDefault="00014D0B" w:rsidP="0006391F">
      <w:pPr>
        <w:spacing w:after="0" w:line="240" w:lineRule="auto"/>
      </w:pPr>
      <w:r>
        <w:separator/>
      </w:r>
    </w:p>
  </w:endnote>
  <w:endnote w:type="continuationSeparator" w:id="0">
    <w:p w:rsidR="00014D0B" w:rsidRDefault="00014D0B" w:rsidP="000639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14D0B" w:rsidRDefault="00014D0B" w:rsidP="0006391F">
      <w:pPr>
        <w:spacing w:after="0" w:line="240" w:lineRule="auto"/>
      </w:pPr>
      <w:r>
        <w:separator/>
      </w:r>
    </w:p>
  </w:footnote>
  <w:footnote w:type="continuationSeparator" w:id="0">
    <w:p w:rsidR="00014D0B" w:rsidRDefault="00014D0B" w:rsidP="000639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391F" w:rsidRPr="0006391F" w:rsidRDefault="0006391F" w:rsidP="0006391F">
    <w:pPr>
      <w:pStyle w:val="Header"/>
      <w:spacing w:line="480" w:lineRule="auto"/>
      <w:jc w:val="right"/>
      <w:rPr>
        <w:rFonts w:ascii="Times New Roman" w:hAnsi="Times New Roman" w:cs="Times New Roman"/>
        <w:sz w:val="24"/>
        <w:szCs w:val="24"/>
      </w:rPr>
    </w:pPr>
    <w:r w:rsidRPr="0006391F">
      <w:rPr>
        <w:rFonts w:ascii="Times New Roman" w:hAnsi="Times New Roman" w:cs="Times New Roman"/>
        <w:sz w:val="24"/>
        <w:szCs w:val="24"/>
      </w:rPr>
      <w:t>STRESS AND SELF-CARE</w:t>
    </w:r>
    <w:r>
      <w:rPr>
        <w:rFonts w:ascii="Times New Roman" w:hAnsi="Times New Roman" w:cs="Times New Roman"/>
        <w:sz w:val="24"/>
        <w:szCs w:val="24"/>
      </w:rPr>
      <w:tab/>
    </w:r>
    <w:r>
      <w:rPr>
        <w:rFonts w:ascii="Times New Roman" w:hAnsi="Times New Roman" w:cs="Times New Roman"/>
        <w:sz w:val="24"/>
        <w:szCs w:val="24"/>
      </w:rPr>
      <w:tab/>
    </w:r>
    <w:r w:rsidRPr="0006391F">
      <w:rPr>
        <w:rFonts w:ascii="Times New Roman" w:hAnsi="Times New Roman" w:cs="Times New Roman"/>
        <w:sz w:val="24"/>
        <w:szCs w:val="24"/>
      </w:rPr>
      <w:t xml:space="preserve"> </w:t>
    </w:r>
    <w:sdt>
      <w:sdtPr>
        <w:rPr>
          <w:rFonts w:ascii="Times New Roman" w:hAnsi="Times New Roman" w:cs="Times New Roman"/>
          <w:sz w:val="24"/>
          <w:szCs w:val="24"/>
        </w:rPr>
        <w:id w:val="1819062950"/>
        <w:docPartObj>
          <w:docPartGallery w:val="Page Numbers (Top of Page)"/>
          <w:docPartUnique/>
        </w:docPartObj>
      </w:sdtPr>
      <w:sdtEndPr>
        <w:rPr>
          <w:noProof/>
        </w:rPr>
      </w:sdtEndPr>
      <w:sdtContent>
        <w:r w:rsidRPr="0006391F">
          <w:rPr>
            <w:rFonts w:ascii="Times New Roman" w:hAnsi="Times New Roman" w:cs="Times New Roman"/>
            <w:sz w:val="24"/>
            <w:szCs w:val="24"/>
          </w:rPr>
          <w:fldChar w:fldCharType="begin"/>
        </w:r>
        <w:r w:rsidRPr="0006391F">
          <w:rPr>
            <w:rFonts w:ascii="Times New Roman" w:hAnsi="Times New Roman" w:cs="Times New Roman"/>
            <w:sz w:val="24"/>
            <w:szCs w:val="24"/>
          </w:rPr>
          <w:instrText xml:space="preserve"> PAGE   \* MERGEFORMAT </w:instrText>
        </w:r>
        <w:r w:rsidRPr="0006391F">
          <w:rPr>
            <w:rFonts w:ascii="Times New Roman" w:hAnsi="Times New Roman" w:cs="Times New Roman"/>
            <w:sz w:val="24"/>
            <w:szCs w:val="24"/>
          </w:rPr>
          <w:fldChar w:fldCharType="separate"/>
        </w:r>
        <w:r w:rsidR="00632470">
          <w:rPr>
            <w:rFonts w:ascii="Times New Roman" w:hAnsi="Times New Roman" w:cs="Times New Roman"/>
            <w:noProof/>
            <w:sz w:val="24"/>
            <w:szCs w:val="24"/>
          </w:rPr>
          <w:t>3</w:t>
        </w:r>
        <w:r w:rsidRPr="0006391F">
          <w:rPr>
            <w:rFonts w:ascii="Times New Roman" w:hAnsi="Times New Roman" w:cs="Times New Roman"/>
            <w:noProof/>
            <w:sz w:val="24"/>
            <w:szCs w:val="24"/>
          </w:rPr>
          <w:fldChar w:fldCharType="end"/>
        </w:r>
      </w:sdtContent>
    </w:sdt>
  </w:p>
  <w:p w:rsidR="0006391F" w:rsidRDefault="0006391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0132" w:rsidRPr="003C77ED" w:rsidRDefault="00E10132" w:rsidP="003C77ED">
    <w:pPr>
      <w:pStyle w:val="Header"/>
      <w:spacing w:line="480" w:lineRule="auto"/>
      <w:jc w:val="right"/>
      <w:rPr>
        <w:rFonts w:ascii="Times New Roman" w:hAnsi="Times New Roman" w:cs="Times New Roman"/>
        <w:sz w:val="24"/>
        <w:szCs w:val="24"/>
      </w:rPr>
    </w:pPr>
    <w:r w:rsidRPr="003C77ED">
      <w:rPr>
        <w:rFonts w:ascii="Times New Roman" w:hAnsi="Times New Roman" w:cs="Times New Roman"/>
        <w:sz w:val="24"/>
        <w:szCs w:val="24"/>
      </w:rPr>
      <w:t xml:space="preserve">Running head: </w:t>
    </w:r>
    <w:r w:rsidR="003C77ED" w:rsidRPr="003C77ED">
      <w:rPr>
        <w:rFonts w:ascii="Times New Roman" w:hAnsi="Times New Roman" w:cs="Times New Roman"/>
        <w:sz w:val="24"/>
        <w:szCs w:val="24"/>
      </w:rPr>
      <w:t>STRESS AND SELF-CARE</w:t>
    </w:r>
    <w:r w:rsidR="003C77ED">
      <w:rPr>
        <w:rFonts w:ascii="Times New Roman" w:hAnsi="Times New Roman" w:cs="Times New Roman"/>
        <w:sz w:val="24"/>
        <w:szCs w:val="24"/>
      </w:rPr>
      <w:tab/>
    </w:r>
    <w:r w:rsidR="003C77ED">
      <w:rPr>
        <w:rFonts w:ascii="Times New Roman" w:hAnsi="Times New Roman" w:cs="Times New Roman"/>
        <w:sz w:val="24"/>
        <w:szCs w:val="24"/>
      </w:rPr>
      <w:tab/>
    </w:r>
    <w:r w:rsidR="003C77ED" w:rsidRPr="003C77ED">
      <w:rPr>
        <w:rFonts w:ascii="Times New Roman" w:hAnsi="Times New Roman" w:cs="Times New Roman"/>
        <w:sz w:val="24"/>
        <w:szCs w:val="24"/>
      </w:rPr>
      <w:t xml:space="preserve"> </w:t>
    </w:r>
    <w:sdt>
      <w:sdtPr>
        <w:rPr>
          <w:rFonts w:ascii="Times New Roman" w:hAnsi="Times New Roman" w:cs="Times New Roman"/>
          <w:sz w:val="24"/>
          <w:szCs w:val="24"/>
        </w:rPr>
        <w:id w:val="720791432"/>
        <w:docPartObj>
          <w:docPartGallery w:val="Page Numbers (Top of Page)"/>
          <w:docPartUnique/>
        </w:docPartObj>
      </w:sdtPr>
      <w:sdtEndPr>
        <w:rPr>
          <w:noProof/>
        </w:rPr>
      </w:sdtEndPr>
      <w:sdtContent>
        <w:r w:rsidRPr="003C77ED">
          <w:rPr>
            <w:rFonts w:ascii="Times New Roman" w:hAnsi="Times New Roman" w:cs="Times New Roman"/>
            <w:sz w:val="24"/>
            <w:szCs w:val="24"/>
          </w:rPr>
          <w:fldChar w:fldCharType="begin"/>
        </w:r>
        <w:r w:rsidRPr="003C77ED">
          <w:rPr>
            <w:rFonts w:ascii="Times New Roman" w:hAnsi="Times New Roman" w:cs="Times New Roman"/>
            <w:sz w:val="24"/>
            <w:szCs w:val="24"/>
          </w:rPr>
          <w:instrText xml:space="preserve"> PAGE   \* MERGEFORMAT </w:instrText>
        </w:r>
        <w:r w:rsidRPr="003C77ED">
          <w:rPr>
            <w:rFonts w:ascii="Times New Roman" w:hAnsi="Times New Roman" w:cs="Times New Roman"/>
            <w:sz w:val="24"/>
            <w:szCs w:val="24"/>
          </w:rPr>
          <w:fldChar w:fldCharType="separate"/>
        </w:r>
        <w:r w:rsidR="00365782">
          <w:rPr>
            <w:rFonts w:ascii="Times New Roman" w:hAnsi="Times New Roman" w:cs="Times New Roman"/>
            <w:noProof/>
            <w:sz w:val="24"/>
            <w:szCs w:val="24"/>
          </w:rPr>
          <w:t>1</w:t>
        </w:r>
        <w:r w:rsidRPr="003C77ED">
          <w:rPr>
            <w:rFonts w:ascii="Times New Roman" w:hAnsi="Times New Roman" w:cs="Times New Roman"/>
            <w:noProof/>
            <w:sz w:val="24"/>
            <w:szCs w:val="24"/>
          </w:rPr>
          <w:fldChar w:fldCharType="end"/>
        </w:r>
      </w:sdtContent>
    </w:sdt>
  </w:p>
  <w:p w:rsidR="0006391F" w:rsidRDefault="000639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9E9"/>
    <w:rsid w:val="00014D0B"/>
    <w:rsid w:val="0006391F"/>
    <w:rsid w:val="000724AC"/>
    <w:rsid w:val="000F3619"/>
    <w:rsid w:val="00365782"/>
    <w:rsid w:val="003C77ED"/>
    <w:rsid w:val="00481A63"/>
    <w:rsid w:val="004B0C85"/>
    <w:rsid w:val="005C673E"/>
    <w:rsid w:val="00632470"/>
    <w:rsid w:val="006E39E9"/>
    <w:rsid w:val="007061C7"/>
    <w:rsid w:val="007A30B7"/>
    <w:rsid w:val="00821442"/>
    <w:rsid w:val="00831D3A"/>
    <w:rsid w:val="00927B39"/>
    <w:rsid w:val="00967450"/>
    <w:rsid w:val="00D469CF"/>
    <w:rsid w:val="00E10132"/>
    <w:rsid w:val="00E16D9B"/>
    <w:rsid w:val="00F268CC"/>
    <w:rsid w:val="00F71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7A9A8A2-9EF0-4D12-A6E2-2776C2C46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39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91F"/>
  </w:style>
  <w:style w:type="paragraph" w:styleId="Footer">
    <w:name w:val="footer"/>
    <w:basedOn w:val="Normal"/>
    <w:link w:val="FooterChar"/>
    <w:uiPriority w:val="99"/>
    <w:unhideWhenUsed/>
    <w:rsid w:val="000639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9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6537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3</Pages>
  <Words>256</Words>
  <Characters>1461</Characters>
  <Application>Microsoft Office Word</Application>
  <DocSecurity>0</DocSecurity>
  <Lines>12</Lines>
  <Paragraphs>3</Paragraphs>
  <ScaleCrop>false</ScaleCrop>
  <Company/>
  <LinksUpToDate>false</LinksUpToDate>
  <CharactersWithSpaces>1714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2019-03-28T23:41:00Z</dcterms:created>
  <dcterms:modified xsi:type="dcterms:W3CDTF">2019-03-29T00:11:00Z</dcterms:modified>
</cp:coreProperties>
</file>